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492"/>
        <w:gridCol w:w="5140"/>
      </w:tblGrid>
      <w:tr>
        <w:tblPrEx>
          <w:shd w:val="clear" w:color="auto" w:fill="auto"/>
        </w:tblPrEx>
        <w:trPr>
          <w:trHeight w:val="440" w:hRule="atLeast"/>
          <w:tblHeader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Rubrik"/>
            </w:pPr>
            <w:r>
              <w:t>Förslag från valberedningen 2022</w:t>
            </w:r>
          </w:p>
        </w:tc>
      </w:tr>
      <w:tr>
        <w:tblPrEx>
          <w:shd w:val="clear" w:color="auto" w:fill="auto"/>
        </w:tblPrEx>
        <w:trPr>
          <w:trHeight w:val="488" w:hRule="atLeast"/>
        </w:trPr>
        <w:tc>
          <w:tcPr>
            <w:tcW w:type="dxa" w:w="4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b w:val="1"/>
                <w:bCs w:val="1"/>
                <w:rtl w:val="0"/>
              </w:rPr>
              <w:t xml:space="preserve">Styrelsen </w:t>
            </w:r>
            <w:r>
              <w:rPr>
                <w:rtl w:val="0"/>
                <w:lang w:val="sv-SE"/>
              </w:rPr>
              <w:t>ska best</w:t>
            </w:r>
            <w:r>
              <w:rPr>
                <w:rtl w:val="0"/>
              </w:rPr>
              <w:t xml:space="preserve">å </w:t>
            </w:r>
            <w:r>
              <w:rPr>
                <w:rtl w:val="0"/>
              </w:rPr>
              <w:t>av ordf, kass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r, 3-5 ledam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ter och 1-</w:t>
            </w:r>
            <w:r>
              <w:rPr>
                <w:rtl w:val="0"/>
                <w:lang w:val="sv-SE"/>
              </w:rPr>
              <w:t>2</w:t>
            </w:r>
            <w:r>
              <w:rPr>
                <w:rtl w:val="0"/>
                <w:lang w:val="en-US"/>
              </w:rPr>
              <w:t xml:space="preserve"> suppleanter</w:t>
            </w:r>
          </w:p>
        </w:tc>
        <w:tc>
          <w:tcPr>
            <w:tcW w:type="dxa" w:w="5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4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Ordf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ö</w:t>
            </w:r>
            <w:r>
              <w:rPr>
                <w:rFonts w:ascii="Helvetica" w:cs="Arial Unicode MS" w:hAnsi="Helvetica" w:eastAsia="Arial Unicode MS"/>
                <w:rtl w:val="0"/>
              </w:rPr>
              <w:t>rande</w:t>
            </w:r>
          </w:p>
        </w:tc>
        <w:tc>
          <w:tcPr>
            <w:tcW w:type="dxa" w:w="5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Lina Sj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ö</w:t>
            </w:r>
            <w:r>
              <w:rPr>
                <w:rFonts w:ascii="Helvetica" w:cs="Arial Unicode MS" w:hAnsi="Helvetica" w:eastAsia="Arial Unicode MS"/>
                <w:rtl w:val="0"/>
              </w:rPr>
              <w:t>green Edstam (nyval)</w:t>
            </w:r>
          </w:p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4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Kass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ö</w:t>
            </w:r>
            <w:r>
              <w:rPr>
                <w:rFonts w:ascii="Helvetica" w:cs="Arial Unicode MS" w:hAnsi="Helvetica" w:eastAsia="Arial Unicode MS"/>
                <w:rtl w:val="0"/>
              </w:rPr>
              <w:t>r</w:t>
            </w:r>
          </w:p>
        </w:tc>
        <w:tc>
          <w:tcPr>
            <w:tcW w:type="dxa" w:w="5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Ingrid 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ö</w:t>
            </w:r>
            <w:r>
              <w:rPr>
                <w:rFonts w:ascii="Helvetica" w:cs="Arial Unicode MS" w:hAnsi="Helvetica" w:eastAsia="Arial Unicode MS"/>
                <w:rtl w:val="0"/>
              </w:rPr>
              <w:t>derquist (omval)</w:t>
            </w:r>
          </w:p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4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Medlemsansvarig</w:t>
            </w:r>
          </w:p>
        </w:tc>
        <w:tc>
          <w:tcPr>
            <w:tcW w:type="dxa" w:w="5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Marie-Louise Charleson (sitter sitt 2:a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å</w:t>
            </w:r>
            <w:r>
              <w:rPr>
                <w:rFonts w:ascii="Helvetica" w:cs="Arial Unicode MS" w:hAnsi="Helvetica" w:eastAsia="Arial Unicode MS"/>
                <w:rtl w:val="0"/>
              </w:rPr>
              <w:t>r)</w:t>
            </w:r>
          </w:p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4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Ledamot</w:t>
            </w:r>
          </w:p>
        </w:tc>
        <w:tc>
          <w:tcPr>
            <w:tcW w:type="dxa" w:w="5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color w:val="ff40ff"/>
                <w:rtl w:val="0"/>
              </w:rPr>
              <w:t>Andrea Olow (byter position fr</w:t>
            </w:r>
            <w:r>
              <w:rPr>
                <w:rFonts w:ascii="Helvetica" w:hAnsi="Helvetica" w:hint="default"/>
                <w:color w:val="ff40ff"/>
                <w:rtl w:val="0"/>
              </w:rPr>
              <w:t>å</w:t>
            </w:r>
            <w:r>
              <w:rPr>
                <w:rFonts w:ascii="Helvetica" w:hAnsi="Helvetica"/>
                <w:color w:val="ff40ff"/>
                <w:rtl w:val="0"/>
              </w:rPr>
              <w:t>n ordf</w:t>
            </w:r>
            <w:r>
              <w:rPr>
                <w:rFonts w:ascii="Helvetica" w:hAnsi="Helvetica" w:hint="default"/>
                <w:color w:val="ff40ff"/>
                <w:rtl w:val="0"/>
              </w:rPr>
              <w:t>ö</w:t>
            </w:r>
            <w:r>
              <w:rPr>
                <w:rFonts w:ascii="Helvetica" w:hAnsi="Helvetica"/>
                <w:color w:val="ff40ff"/>
                <w:rtl w:val="0"/>
              </w:rPr>
              <w:t xml:space="preserve">rande) </w:t>
            </w:r>
          </w:p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4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Ledamot</w:t>
            </w:r>
          </w:p>
        </w:tc>
        <w:tc>
          <w:tcPr>
            <w:tcW w:type="dxa" w:w="5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Maria Edstr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ö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m (sitter sitt 2:a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å</w:t>
            </w:r>
            <w:r>
              <w:rPr>
                <w:rFonts w:ascii="Helvetica" w:cs="Arial Unicode MS" w:hAnsi="Helvetica" w:eastAsia="Arial Unicode MS"/>
                <w:rtl w:val="0"/>
              </w:rPr>
              <w:t>r)</w:t>
            </w:r>
          </w:p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4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Ledamot</w:t>
            </w:r>
          </w:p>
        </w:tc>
        <w:tc>
          <w:tcPr>
            <w:tcW w:type="dxa" w:w="5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Ylva Nyberg (omval, var suppleant)</w:t>
            </w:r>
          </w:p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4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Suppleant</w:t>
            </w:r>
          </w:p>
        </w:tc>
        <w:tc>
          <w:tcPr>
            <w:tcW w:type="dxa" w:w="5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Lina Persson (omval)</w:t>
            </w:r>
          </w:p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4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Ledamot</w:t>
            </w:r>
          </w:p>
        </w:tc>
        <w:tc>
          <w:tcPr>
            <w:tcW w:type="dxa" w:w="5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color w:val="932092"/>
                <w:rtl w:val="0"/>
              </w:rPr>
              <w:t>Leela Grethe Hansen (avg</w:t>
            </w:r>
            <w:r>
              <w:rPr>
                <w:rFonts w:ascii="Helvetica" w:hAnsi="Helvetica" w:hint="default"/>
                <w:color w:val="932092"/>
                <w:rtl w:val="0"/>
              </w:rPr>
              <w:t>å</w:t>
            </w:r>
            <w:r>
              <w:rPr>
                <w:rFonts w:ascii="Helvetica" w:hAnsi="Helvetica"/>
                <w:color w:val="932092"/>
                <w:rtl w:val="0"/>
              </w:rPr>
              <w:t>r)</w:t>
            </w:r>
          </w:p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4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4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U&amp;E- gemensam med Norge</w:t>
            </w:r>
          </w:p>
        </w:tc>
        <w:tc>
          <w:tcPr>
            <w:tcW w:type="dxa" w:w="5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Nina Sj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ö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din (kvar) </w:t>
            </w:r>
          </w:p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4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color w:val="932092"/>
                <w:rtl w:val="0"/>
              </w:rPr>
              <w:t>Sara Gyllestad (avg</w:t>
            </w:r>
            <w:r>
              <w:rPr>
                <w:rFonts w:ascii="Helvetica" w:hAnsi="Helvetica" w:hint="default"/>
                <w:color w:val="932092"/>
                <w:rtl w:val="0"/>
              </w:rPr>
              <w:t>å</w:t>
            </w:r>
            <w:r>
              <w:rPr>
                <w:rFonts w:ascii="Helvetica" w:hAnsi="Helvetica"/>
                <w:color w:val="932092"/>
                <w:rtl w:val="0"/>
              </w:rPr>
              <w:t>r)</w:t>
            </w:r>
          </w:p>
        </w:tc>
        <w:tc>
          <w:tcPr>
            <w:tcW w:type="dxa" w:w="5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Leela Grethe Hansen (kvar)</w:t>
            </w:r>
          </w:p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4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Ingrid Engstr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ö</w:t>
            </w:r>
            <w:r>
              <w:rPr>
                <w:rFonts w:ascii="Helvetica" w:cs="Arial Unicode MS" w:hAnsi="Helvetica" w:eastAsia="Arial Unicode MS"/>
                <w:rtl w:val="0"/>
              </w:rPr>
              <w:t>m (kvar)</w:t>
            </w:r>
          </w:p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4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Birgitta Tummen Smiths (NO) (kvar)</w:t>
            </w:r>
          </w:p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4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Stefanie Willi (NO) </w:t>
            </w:r>
          </w:p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4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4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E&amp;C- b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>ö</w:t>
            </w:r>
            <w:r>
              <w:rPr>
                <w:rFonts w:ascii="Helvetica" w:hAnsi="Helvetica"/>
                <w:b w:val="1"/>
                <w:bCs w:val="1"/>
                <w:rtl w:val="0"/>
              </w:rPr>
              <w:t>r vara Junior II</w:t>
            </w:r>
          </w:p>
        </w:tc>
        <w:tc>
          <w:tcPr>
            <w:tcW w:type="dxa" w:w="5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Lisa Arnborg (kvar)</w:t>
            </w:r>
          </w:p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4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color w:val="932092"/>
                <w:rtl w:val="0"/>
              </w:rPr>
              <w:t>Frida Serra Landskog (avg</w:t>
            </w:r>
            <w:r>
              <w:rPr>
                <w:rFonts w:ascii="Helvetica" w:hAnsi="Helvetica" w:hint="default"/>
                <w:color w:val="932092"/>
                <w:rtl w:val="0"/>
              </w:rPr>
              <w:t>å</w:t>
            </w:r>
            <w:r>
              <w:rPr>
                <w:rFonts w:ascii="Helvetica" w:hAnsi="Helvetica"/>
                <w:color w:val="932092"/>
                <w:rtl w:val="0"/>
              </w:rPr>
              <w:t>r)</w:t>
            </w:r>
          </w:p>
        </w:tc>
        <w:tc>
          <w:tcPr>
            <w:tcW w:type="dxa" w:w="5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Katarina Harrysson (nyval)</w:t>
            </w:r>
          </w:p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4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Marielle Marklund (kvar) </w:t>
            </w:r>
          </w:p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4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4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PR</w:t>
            </w:r>
          </w:p>
        </w:tc>
        <w:tc>
          <w:tcPr>
            <w:tcW w:type="dxa" w:w="5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Sofia Aslanidou (kvar)</w:t>
            </w:r>
          </w:p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4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Marie-Louise Charleson (nyval)</w:t>
            </w:r>
          </w:p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4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Christina Hagner (kvar) -hemsidan</w:t>
            </w:r>
          </w:p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4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Tom Engstr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ö</w:t>
            </w:r>
            <w:r>
              <w:rPr>
                <w:rFonts w:ascii="Helvetica" w:cs="Arial Unicode MS" w:hAnsi="Helvetica" w:eastAsia="Arial Unicode MS"/>
                <w:rtl w:val="0"/>
              </w:rPr>
              <w:t>m (kvar)</w:t>
            </w:r>
          </w:p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4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4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Revisor</w:t>
            </w:r>
          </w:p>
        </w:tc>
        <w:tc>
          <w:tcPr>
            <w:tcW w:type="dxa" w:w="5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Barbra Waller (kvar)</w:t>
            </w:r>
          </w:p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4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Revisorssuppleant</w:t>
            </w:r>
          </w:p>
        </w:tc>
        <w:tc>
          <w:tcPr>
            <w:tcW w:type="dxa" w:w="5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Karin Schel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n (kvar)</w:t>
            </w:r>
          </w:p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4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4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Valberedning</w:t>
            </w:r>
          </w:p>
        </w:tc>
        <w:tc>
          <w:tcPr>
            <w:tcW w:type="dxa" w:w="5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Margarida Edlund (kvar)</w:t>
            </w:r>
          </w:p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4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?</w:t>
            </w:r>
          </w:p>
        </w:tc>
      </w:tr>
    </w:tbl>
    <w:p>
      <w:pPr>
        <w:pStyle w:val="Brödtext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ellstil 2">
    <w:name w:val="Tabellstil 2"/>
    <w:next w:val="Tabell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Rubrik">
    <w:name w:val="Rubrik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